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76D" w:rsidRDefault="00D7176D" w:rsidP="006F50A1">
      <w:pPr>
        <w:bidi/>
        <w:spacing w:line="240" w:lineRule="auto"/>
        <w:jc w:val="lowKashida"/>
        <w:rPr>
          <w:rFonts w:ascii="Clarendon Condensed" w:hAnsi="Clarendon Condensed"/>
          <w:sz w:val="28"/>
          <w:szCs w:val="28"/>
          <w:rtl/>
          <w:lang w:bidi="ar-EG"/>
        </w:rPr>
      </w:pPr>
      <w:r>
        <w:rPr>
          <w:rFonts w:ascii="Clarendon Condensed" w:hAnsi="Clarendon Condensed" w:hint="cs"/>
          <w:sz w:val="28"/>
          <w:szCs w:val="28"/>
          <w:rtl/>
          <w:lang w:bidi="ar-EG"/>
        </w:rPr>
        <w:t>الشروط العامة</w:t>
      </w:r>
    </w:p>
    <w:p w:rsidR="006F50A1" w:rsidRPr="00B87BDF" w:rsidRDefault="006F50A1" w:rsidP="00B063FE">
      <w:pPr>
        <w:numPr>
          <w:ilvl w:val="0"/>
          <w:numId w:val="1"/>
        </w:numPr>
        <w:bidi/>
        <w:spacing w:line="240" w:lineRule="auto"/>
        <w:jc w:val="lowKashida"/>
        <w:rPr>
          <w:rFonts w:ascii="Clarendon Condensed" w:hAnsi="Clarendon Condensed"/>
          <w:sz w:val="28"/>
          <w:szCs w:val="28"/>
          <w:lang w:bidi="ar-EG"/>
        </w:rPr>
      </w:pPr>
      <w:bookmarkStart w:id="0" w:name="_GoBack"/>
      <w:bookmarkEnd w:id="0"/>
      <w:r w:rsidRPr="00B87BDF">
        <w:rPr>
          <w:rFonts w:ascii="Clarendon Condensed" w:hAnsi="Clarendon Condensed" w:hint="cs"/>
          <w:sz w:val="28"/>
          <w:szCs w:val="28"/>
          <w:rtl/>
          <w:lang w:bidi="ar-EG"/>
        </w:rPr>
        <w:t xml:space="preserve">يشترط للقيد بقائمة المكاتب الاستشارية والاستشاريين والخبراء المتخصصين ان يكون مقدم الطلب والمسئول عن الاعمال مهندس نقابي يمارس المهنة ويقدم ما يدل على ذلك عدا مجال التصميم الداخلي يمكن تسجيل خبراء به من المقيدين في نقابة الفنانين التشكيليين ونقابة التطبيقين في المجال المطلوب </w:t>
      </w:r>
      <w:r w:rsidR="00B063FE" w:rsidRPr="00B87BDF">
        <w:rPr>
          <w:rFonts w:ascii="Clarendon Condensed" w:hAnsi="Clarendon Condensed" w:hint="cs"/>
          <w:sz w:val="28"/>
          <w:szCs w:val="28"/>
          <w:rtl/>
          <w:lang w:bidi="ar-EG"/>
        </w:rPr>
        <w:t xml:space="preserve">بالإضافه إلى </w:t>
      </w:r>
      <w:r w:rsidR="0055451B" w:rsidRPr="00B87BDF">
        <w:rPr>
          <w:rFonts w:ascii="Clarendon Condensed" w:hAnsi="Clarendon Condensed" w:hint="cs"/>
          <w:sz w:val="28"/>
          <w:szCs w:val="28"/>
          <w:rtl/>
          <w:lang w:bidi="ar-EG"/>
        </w:rPr>
        <w:t xml:space="preserve">مجال الترميم الفني الدقيق من </w:t>
      </w:r>
      <w:r w:rsidR="0055451B" w:rsidRPr="00B87BDF">
        <w:rPr>
          <w:rFonts w:asciiTheme="majorBidi" w:hAnsiTheme="majorBidi" w:cstheme="majorBidi" w:hint="cs"/>
          <w:sz w:val="28"/>
          <w:szCs w:val="28"/>
          <w:rtl/>
          <w:lang w:bidi="ar-EG"/>
        </w:rPr>
        <w:t>(خريجي كليات الاثار وما يماثلها)</w:t>
      </w:r>
      <w:r w:rsidR="0055451B" w:rsidRPr="00B87BDF">
        <w:rPr>
          <w:rFonts w:asciiTheme="majorBidi" w:hAnsiTheme="majorBidi" w:cstheme="majorBidi" w:hint="cs"/>
          <w:b/>
          <w:bCs/>
          <w:sz w:val="28"/>
          <w:szCs w:val="28"/>
          <w:rtl/>
          <w:lang w:bidi="ar-EG"/>
        </w:rPr>
        <w:t xml:space="preserve"> </w:t>
      </w:r>
      <w:r w:rsidRPr="00B87BDF">
        <w:rPr>
          <w:rFonts w:ascii="Clarendon Condensed" w:hAnsi="Clarendon Condensed" w:hint="cs"/>
          <w:sz w:val="28"/>
          <w:szCs w:val="28"/>
          <w:rtl/>
          <w:lang w:bidi="ar-EG"/>
        </w:rPr>
        <w:t>علي الا يقوم باي من المجالات الاخري وتحت اي مسمي.</w:t>
      </w:r>
    </w:p>
    <w:p w:rsidR="006F50A1" w:rsidRDefault="006F50A1" w:rsidP="006F50A1">
      <w:pPr>
        <w:numPr>
          <w:ilvl w:val="0"/>
          <w:numId w:val="1"/>
        </w:numPr>
        <w:bidi/>
        <w:spacing w:line="240" w:lineRule="auto"/>
        <w:jc w:val="lowKashida"/>
        <w:rPr>
          <w:rFonts w:ascii="Clarendon Condensed" w:hAnsi="Clarendon Condensed"/>
          <w:sz w:val="28"/>
          <w:szCs w:val="28"/>
          <w:lang w:bidi="ar-EG"/>
        </w:rPr>
      </w:pPr>
      <w:r>
        <w:rPr>
          <w:rFonts w:ascii="Clarendon Condensed" w:hAnsi="Clarendon Condensed" w:hint="cs"/>
          <w:sz w:val="28"/>
          <w:szCs w:val="28"/>
          <w:rtl/>
          <w:lang w:bidi="ar-EG"/>
        </w:rPr>
        <w:t>يجب ان تتضمن مستندات التقديم اقرار بالمسؤلية المهنية و الضريبية عن كافة المجالات.</w:t>
      </w:r>
    </w:p>
    <w:p w:rsidR="006F50A1" w:rsidRDefault="006F50A1" w:rsidP="006F50A1">
      <w:pPr>
        <w:numPr>
          <w:ilvl w:val="0"/>
          <w:numId w:val="1"/>
        </w:numPr>
        <w:bidi/>
        <w:spacing w:line="240" w:lineRule="auto"/>
        <w:jc w:val="lowKashida"/>
        <w:rPr>
          <w:rFonts w:ascii="Clarendon Condensed" w:hAnsi="Clarendon Condensed"/>
          <w:sz w:val="28"/>
          <w:szCs w:val="28"/>
          <w:lang w:bidi="ar-EG"/>
        </w:rPr>
      </w:pPr>
      <w:r>
        <w:rPr>
          <w:rFonts w:ascii="Clarendon Condensed" w:hAnsi="Clarendon Condensed" w:hint="cs"/>
          <w:sz w:val="28"/>
          <w:szCs w:val="28"/>
          <w:rtl/>
          <w:lang w:bidi="ar-EG"/>
        </w:rPr>
        <w:t>يتم الالتزام بممارسة الاعمال في مجال التنسيق الحضاري وفقا للتخصص المسجل به فقط بالجهاز.</w:t>
      </w:r>
    </w:p>
    <w:p w:rsidR="006F50A1" w:rsidRDefault="006F50A1" w:rsidP="006F50A1">
      <w:pPr>
        <w:numPr>
          <w:ilvl w:val="0"/>
          <w:numId w:val="1"/>
        </w:numPr>
        <w:bidi/>
        <w:spacing w:line="240" w:lineRule="auto"/>
        <w:jc w:val="lowKashida"/>
        <w:rPr>
          <w:rFonts w:ascii="Clarendon Condensed" w:hAnsi="Clarendon Condensed"/>
          <w:sz w:val="28"/>
          <w:szCs w:val="28"/>
          <w:lang w:bidi="ar-EG"/>
        </w:rPr>
      </w:pPr>
      <w:r>
        <w:rPr>
          <w:rFonts w:ascii="Clarendon Condensed" w:hAnsi="Clarendon Condensed" w:hint="cs"/>
          <w:sz w:val="28"/>
          <w:szCs w:val="28"/>
          <w:rtl/>
          <w:lang w:bidi="ar-EG"/>
        </w:rPr>
        <w:t>يتم الالتزام بالاستعانة بأي من الاستشاريين والخبراء المتخصصين في المجالات الأخرى بناء ً على الاعمال المطلوبة.</w:t>
      </w:r>
    </w:p>
    <w:p w:rsidR="006F50A1" w:rsidRDefault="006F50A1" w:rsidP="006F50A1">
      <w:pPr>
        <w:numPr>
          <w:ilvl w:val="0"/>
          <w:numId w:val="1"/>
        </w:numPr>
        <w:bidi/>
        <w:spacing w:line="240" w:lineRule="auto"/>
        <w:jc w:val="lowKashida"/>
        <w:rPr>
          <w:rFonts w:ascii="Clarendon Condensed" w:hAnsi="Clarendon Condensed"/>
          <w:sz w:val="28"/>
          <w:szCs w:val="28"/>
          <w:lang w:bidi="ar-EG"/>
        </w:rPr>
      </w:pPr>
      <w:r>
        <w:rPr>
          <w:rFonts w:ascii="Clarendon Condensed" w:hAnsi="Clarendon Condensed" w:hint="cs"/>
          <w:sz w:val="28"/>
          <w:szCs w:val="28"/>
          <w:rtl/>
          <w:lang w:bidi="ar-EG"/>
        </w:rPr>
        <w:t>لا يخل التسجيل بأي من المجالات الموضحه عن المسؤلية المهنية والمستندات والأجراءات التي تتخذ في سبيل انجاز الاعمال من حيث التصميم او التقييم للحالة الراهنة اوالاشراف على التنفيذ واتخاذ كافة الاجراءات المترتبة على ذلك.</w:t>
      </w:r>
    </w:p>
    <w:p w:rsidR="00386B35" w:rsidRDefault="006F50A1" w:rsidP="006F50A1">
      <w:r w:rsidRPr="00D60D98">
        <w:rPr>
          <w:rFonts w:ascii="Clarendon Condensed" w:hAnsi="Clarendon Condensed" w:hint="cs"/>
          <w:sz w:val="28"/>
          <w:szCs w:val="28"/>
          <w:rtl/>
          <w:lang w:bidi="ar-EG"/>
        </w:rPr>
        <w:t>يتم الالتزام بكافة القوانين والادلة والاشتراطات الصادرة من الجهاز وتنفيذها.</w:t>
      </w:r>
    </w:p>
    <w:sectPr w:rsidR="00386B35" w:rsidSect="00014B2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larendon Condense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531A4"/>
    <w:multiLevelType w:val="hybridMultilevel"/>
    <w:tmpl w:val="30FE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D8A"/>
    <w:rsid w:val="00014B20"/>
    <w:rsid w:val="00200DEB"/>
    <w:rsid w:val="0055451B"/>
    <w:rsid w:val="006F50A1"/>
    <w:rsid w:val="007A4F23"/>
    <w:rsid w:val="00B063FE"/>
    <w:rsid w:val="00B87BDF"/>
    <w:rsid w:val="00D7176D"/>
    <w:rsid w:val="00DF7D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8D7C5-A5BD-4736-BBB3-FF7AD1D7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0A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abdallah</dc:creator>
  <cp:keywords/>
  <dc:description/>
  <cp:lastModifiedBy>HP</cp:lastModifiedBy>
  <cp:revision>7</cp:revision>
  <dcterms:created xsi:type="dcterms:W3CDTF">2020-12-13T11:55:00Z</dcterms:created>
  <dcterms:modified xsi:type="dcterms:W3CDTF">2022-01-19T08:40:00Z</dcterms:modified>
</cp:coreProperties>
</file>